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2C" w:rsidRDefault="00F91803" w:rsidP="000E252C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026" style="position:absolute;left:0;text-align:left;margin-left:-50.4pt;margin-top:128.8pt;width:520.5pt;height:118.5pt;z-index:251660288">
            <v:textbox style="mso-next-textbox:#_x0000_s1026">
              <w:txbxContent>
                <w:p w:rsidR="000E252C" w:rsidRDefault="000E252C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Наш сайт - </w:t>
                  </w:r>
                  <w:hyperlink r:id="rId4" w:history="1">
                    <w:r w:rsidRPr="003C76B4">
                      <w:rPr>
                        <w:rStyle w:val="a3"/>
                        <w:sz w:val="40"/>
                        <w:szCs w:val="40"/>
                      </w:rPr>
                      <w:t>http://vilbag.ru/</w:t>
                    </w:r>
                  </w:hyperlink>
                </w:p>
                <w:p w:rsidR="000E252C" w:rsidRDefault="000E252C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Больше выкроек и мастер-классов можно найти тут</w:t>
                  </w:r>
                </w:p>
                <w:p w:rsidR="000E252C" w:rsidRDefault="00F91803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hyperlink r:id="rId5" w:history="1">
                    <w:r w:rsidR="000E252C" w:rsidRPr="003C76B4">
                      <w:rPr>
                        <w:rStyle w:val="a3"/>
                        <w:sz w:val="40"/>
                        <w:szCs w:val="40"/>
                      </w:rPr>
                      <w:t>http://shop.vilbag.ru/</w:t>
                    </w:r>
                  </w:hyperlink>
                </w:p>
                <w:p w:rsidR="000E252C" w:rsidRDefault="000E252C" w:rsidP="000E252C"/>
              </w:txbxContent>
            </v:textbox>
          </v:rect>
        </w:pict>
      </w:r>
      <w:r w:rsidR="008D6D17">
        <w:rPr>
          <w:noProof/>
          <w:sz w:val="40"/>
          <w:szCs w:val="40"/>
        </w:rPr>
        <w:drawing>
          <wp:inline distT="0" distB="0" distL="0" distR="0">
            <wp:extent cx="1466850" cy="1642151"/>
            <wp:effectExtent l="19050" t="0" r="0" b="0"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7270" cy="164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Pr="008201B5" w:rsidRDefault="000E252C" w:rsidP="000E252C">
      <w:pPr>
        <w:jc w:val="center"/>
        <w:rPr>
          <w:b/>
          <w:sz w:val="40"/>
          <w:szCs w:val="40"/>
        </w:rPr>
      </w:pPr>
      <w:bookmarkStart w:id="0" w:name="_Hlk481698974"/>
      <w:r w:rsidRPr="008201B5">
        <w:rPr>
          <w:b/>
          <w:sz w:val="40"/>
          <w:szCs w:val="40"/>
        </w:rPr>
        <w:t>Размер сумки в готовом виде:</w:t>
      </w:r>
    </w:p>
    <w:p w:rsidR="000E252C" w:rsidRDefault="000E252C" w:rsidP="000E252C">
      <w:pPr>
        <w:jc w:val="center"/>
        <w:rPr>
          <w:sz w:val="32"/>
          <w:szCs w:val="32"/>
        </w:rPr>
      </w:pPr>
      <w:r w:rsidRPr="00E22E1B">
        <w:rPr>
          <w:sz w:val="32"/>
          <w:szCs w:val="32"/>
        </w:rPr>
        <w:t xml:space="preserve">Высота </w:t>
      </w:r>
      <w:r w:rsidR="00662728">
        <w:rPr>
          <w:sz w:val="32"/>
          <w:szCs w:val="32"/>
        </w:rPr>
        <w:t>3</w:t>
      </w:r>
      <w:r w:rsidR="008D6D17">
        <w:rPr>
          <w:sz w:val="32"/>
          <w:szCs w:val="32"/>
        </w:rPr>
        <w:t>9</w:t>
      </w:r>
      <w:r w:rsidRPr="00E22E1B">
        <w:rPr>
          <w:sz w:val="32"/>
          <w:szCs w:val="32"/>
        </w:rPr>
        <w:t xml:space="preserve"> см, длина </w:t>
      </w:r>
      <w:r>
        <w:rPr>
          <w:sz w:val="32"/>
          <w:szCs w:val="32"/>
        </w:rPr>
        <w:t xml:space="preserve">по низу </w:t>
      </w:r>
      <w:r w:rsidR="008D6D17">
        <w:rPr>
          <w:sz w:val="32"/>
          <w:szCs w:val="32"/>
        </w:rPr>
        <w:t>30</w:t>
      </w:r>
      <w:r w:rsidRPr="00E22E1B">
        <w:rPr>
          <w:sz w:val="32"/>
          <w:szCs w:val="32"/>
        </w:rPr>
        <w:t xml:space="preserve"> см, ширина </w:t>
      </w:r>
      <w:r w:rsidR="008D6D17">
        <w:rPr>
          <w:sz w:val="32"/>
          <w:szCs w:val="32"/>
        </w:rPr>
        <w:t>8</w:t>
      </w:r>
      <w:r w:rsidRPr="00E22E1B">
        <w:rPr>
          <w:sz w:val="32"/>
          <w:szCs w:val="32"/>
        </w:rPr>
        <w:t xml:space="preserve"> см</w:t>
      </w:r>
      <w:r w:rsidR="00F67006">
        <w:rPr>
          <w:sz w:val="32"/>
          <w:szCs w:val="32"/>
        </w:rPr>
        <w:t xml:space="preserve"> по низу</w:t>
      </w:r>
    </w:p>
    <w:p w:rsidR="00B236FA" w:rsidRDefault="00B236FA" w:rsidP="000E252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Видео обзор по деталям выкройки </w:t>
      </w:r>
      <w:hyperlink r:id="rId7" w:history="1">
        <w:r w:rsidRPr="00B236FA">
          <w:rPr>
            <w:rStyle w:val="a3"/>
            <w:sz w:val="32"/>
            <w:szCs w:val="32"/>
          </w:rPr>
          <w:t>https://youtu.be/ZEmX5WzDjl8</w:t>
        </w:r>
      </w:hyperlink>
    </w:p>
    <w:bookmarkEnd w:id="0"/>
    <w:p w:rsidR="000E252C" w:rsidRPr="008201B5" w:rsidRDefault="000E252C" w:rsidP="000E252C">
      <w:pPr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>Список фурнитуры</w:t>
      </w:r>
    </w:p>
    <w:p w:rsidR="000E252C" w:rsidRDefault="000E252C" w:rsidP="000E252C">
      <w:pPr>
        <w:rPr>
          <w:sz w:val="28"/>
          <w:szCs w:val="28"/>
        </w:rPr>
      </w:pPr>
      <w:r w:rsidRPr="0032542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Молния №5 длиной </w:t>
      </w:r>
      <w:r w:rsidR="00AF2D01">
        <w:rPr>
          <w:sz w:val="28"/>
          <w:szCs w:val="28"/>
        </w:rPr>
        <w:t>40 см для входа</w:t>
      </w:r>
      <w:r>
        <w:rPr>
          <w:sz w:val="28"/>
          <w:szCs w:val="28"/>
        </w:rPr>
        <w:t xml:space="preserve"> - 1 шт</w:t>
      </w:r>
      <w:r w:rsidR="00D654AD">
        <w:rPr>
          <w:sz w:val="28"/>
          <w:szCs w:val="28"/>
        </w:rPr>
        <w:t>.</w:t>
      </w:r>
    </w:p>
    <w:p w:rsidR="000E252C" w:rsidRPr="00AF2D01" w:rsidRDefault="000E252C" w:rsidP="00AF2D01">
      <w:pPr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bookmarkStart w:id="1" w:name="_Hlk481706982"/>
      <w:r>
        <w:rPr>
          <w:sz w:val="28"/>
          <w:szCs w:val="28"/>
        </w:rPr>
        <w:t xml:space="preserve">Молния </w:t>
      </w:r>
      <w:r w:rsidR="00A2788B">
        <w:rPr>
          <w:sz w:val="28"/>
          <w:szCs w:val="28"/>
        </w:rPr>
        <w:t>№</w:t>
      </w:r>
      <w:r w:rsidR="00662728">
        <w:rPr>
          <w:sz w:val="28"/>
          <w:szCs w:val="28"/>
        </w:rPr>
        <w:t>3</w:t>
      </w:r>
      <w:r w:rsidR="00A27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врезного кармана </w:t>
      </w:r>
      <w:r w:rsidR="00721813">
        <w:rPr>
          <w:sz w:val="28"/>
          <w:szCs w:val="28"/>
        </w:rPr>
        <w:t xml:space="preserve">в подкладке </w:t>
      </w:r>
      <w:r>
        <w:rPr>
          <w:sz w:val="28"/>
          <w:szCs w:val="28"/>
        </w:rPr>
        <w:t xml:space="preserve">- </w:t>
      </w:r>
      <w:r w:rsidR="00AF2D01">
        <w:rPr>
          <w:sz w:val="28"/>
          <w:szCs w:val="28"/>
        </w:rPr>
        <w:t>24</w:t>
      </w:r>
      <w:r>
        <w:rPr>
          <w:sz w:val="28"/>
          <w:szCs w:val="28"/>
        </w:rPr>
        <w:t xml:space="preserve"> см</w:t>
      </w:r>
      <w:r w:rsidR="00D654AD">
        <w:rPr>
          <w:sz w:val="28"/>
          <w:szCs w:val="28"/>
        </w:rPr>
        <w:t xml:space="preserve">, </w:t>
      </w:r>
      <w:r w:rsidR="00662728">
        <w:rPr>
          <w:sz w:val="28"/>
          <w:szCs w:val="28"/>
        </w:rPr>
        <w:t>1</w:t>
      </w:r>
      <w:r w:rsidR="00D654AD">
        <w:rPr>
          <w:sz w:val="28"/>
          <w:szCs w:val="28"/>
        </w:rPr>
        <w:t xml:space="preserve"> шт.</w:t>
      </w:r>
      <w:r>
        <w:rPr>
          <w:sz w:val="28"/>
          <w:szCs w:val="28"/>
        </w:rPr>
        <w:t xml:space="preserve"> </w:t>
      </w:r>
      <w:bookmarkEnd w:id="1"/>
      <w:r w:rsidR="00D654AD">
        <w:rPr>
          <w:sz w:val="28"/>
          <w:szCs w:val="28"/>
        </w:rPr>
        <w:br/>
      </w:r>
      <w:r w:rsidR="00F67006">
        <w:rPr>
          <w:sz w:val="28"/>
          <w:szCs w:val="28"/>
        </w:rPr>
        <w:t xml:space="preserve">3. </w:t>
      </w:r>
      <w:r w:rsidR="00AF2D01">
        <w:rPr>
          <w:sz w:val="28"/>
          <w:szCs w:val="28"/>
        </w:rPr>
        <w:t>Молния №5 для врезного кармана на спинке - 24 см, 1 шт.</w:t>
      </w:r>
    </w:p>
    <w:p w:rsidR="000E252C" w:rsidRPr="00B87FF1" w:rsidRDefault="000E252C" w:rsidP="000E252C">
      <w:pPr>
        <w:jc w:val="center"/>
        <w:rPr>
          <w:sz w:val="40"/>
          <w:szCs w:val="40"/>
        </w:rPr>
      </w:pPr>
      <w:r w:rsidRPr="00B87FF1">
        <w:rPr>
          <w:sz w:val="40"/>
          <w:szCs w:val="40"/>
        </w:rPr>
        <w:t xml:space="preserve">Описание деталей выкройки сумки № </w:t>
      </w:r>
      <w:r w:rsidR="00AF2D01">
        <w:rPr>
          <w:sz w:val="40"/>
          <w:szCs w:val="40"/>
        </w:rPr>
        <w:t>49</w:t>
      </w:r>
    </w:p>
    <w:p w:rsidR="00157875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</w:t>
      </w:r>
      <w:bookmarkStart w:id="2" w:name="_Hlk501503758"/>
      <w:r w:rsidRPr="00103989">
        <w:rPr>
          <w:sz w:val="28"/>
          <w:szCs w:val="28"/>
        </w:rPr>
        <w:t xml:space="preserve">1 </w:t>
      </w:r>
      <w:bookmarkStart w:id="3" w:name="_Hlk481698145"/>
      <w:proofErr w:type="spellStart"/>
      <w:r w:rsidR="00662728">
        <w:rPr>
          <w:sz w:val="28"/>
          <w:szCs w:val="28"/>
        </w:rPr>
        <w:t>Передняя\задняя</w:t>
      </w:r>
      <w:proofErr w:type="spellEnd"/>
      <w:r w:rsidR="00662728">
        <w:rPr>
          <w:sz w:val="28"/>
          <w:szCs w:val="28"/>
        </w:rPr>
        <w:t xml:space="preserve"> деталь сумки - 2 шт. </w:t>
      </w:r>
      <w:bookmarkEnd w:id="3"/>
      <w:r w:rsidR="00157875">
        <w:rPr>
          <w:sz w:val="28"/>
          <w:szCs w:val="28"/>
        </w:rPr>
        <w:t>из наружного материала</w:t>
      </w:r>
      <w:bookmarkEnd w:id="2"/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2 </w:t>
      </w:r>
      <w:bookmarkStart w:id="4" w:name="_Hlk501503856"/>
      <w:bookmarkStart w:id="5" w:name="_Hlk481698169"/>
      <w:r w:rsidR="00157875">
        <w:rPr>
          <w:sz w:val="28"/>
          <w:szCs w:val="28"/>
        </w:rPr>
        <w:t>Верхняя внутренняя обтачка</w:t>
      </w:r>
      <w:r w:rsidR="00662728">
        <w:rPr>
          <w:sz w:val="28"/>
          <w:szCs w:val="28"/>
        </w:rPr>
        <w:t xml:space="preserve">  - 2 шт. из наружного материала.</w:t>
      </w:r>
      <w:bookmarkEnd w:id="4"/>
      <w:r w:rsidR="00C9093C">
        <w:rPr>
          <w:sz w:val="28"/>
          <w:szCs w:val="28"/>
        </w:rPr>
        <w:br/>
      </w:r>
      <w:bookmarkEnd w:id="5"/>
      <w:r w:rsidRPr="00103989">
        <w:rPr>
          <w:sz w:val="28"/>
          <w:szCs w:val="28"/>
        </w:rPr>
        <w:t xml:space="preserve">№ 3 </w:t>
      </w:r>
      <w:bookmarkStart w:id="6" w:name="_Hlk501503940"/>
      <w:bookmarkStart w:id="7" w:name="_Hlk481701512"/>
      <w:r w:rsidR="00157875">
        <w:rPr>
          <w:sz w:val="28"/>
          <w:szCs w:val="28"/>
        </w:rPr>
        <w:t>Нижняя внутренняя деталь, мешковина сумки - 2 шт. из подкладочного материала.</w:t>
      </w:r>
      <w:bookmarkEnd w:id="6"/>
    </w:p>
    <w:bookmarkEnd w:id="7"/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4 </w:t>
      </w:r>
      <w:bookmarkStart w:id="8" w:name="_Hlk501504028"/>
      <w:bookmarkStart w:id="9" w:name="_Hlk481701521"/>
      <w:r w:rsidR="00157875">
        <w:rPr>
          <w:sz w:val="28"/>
          <w:szCs w:val="28"/>
        </w:rPr>
        <w:t>Деталь ручки, 2 шт. из наружного материала.</w:t>
      </w:r>
      <w:bookmarkEnd w:id="8"/>
    </w:p>
    <w:bookmarkEnd w:id="9"/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5 </w:t>
      </w:r>
      <w:bookmarkStart w:id="10" w:name="_Hlk501504089"/>
      <w:r w:rsidR="00157875">
        <w:rPr>
          <w:sz w:val="28"/>
          <w:szCs w:val="28"/>
        </w:rPr>
        <w:t>Накладной двойной карман в подкладке, 2 шт. из подкладочного материала.</w:t>
      </w:r>
      <w:bookmarkEnd w:id="10"/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6 </w:t>
      </w:r>
      <w:bookmarkStart w:id="11" w:name="_Hlk501504232"/>
      <w:r w:rsidR="006875D2">
        <w:rPr>
          <w:sz w:val="28"/>
          <w:szCs w:val="28"/>
        </w:rPr>
        <w:t xml:space="preserve">Деталь обтачки для обработки врезного кармана </w:t>
      </w:r>
      <w:bookmarkEnd w:id="11"/>
      <w:r w:rsidR="006875D2">
        <w:rPr>
          <w:sz w:val="28"/>
          <w:szCs w:val="28"/>
        </w:rPr>
        <w:t>- 1 шт. из подкладочного материала. Если наружный материал сыпучий и не толстый, то еще 1 шт. из наружного материала.</w:t>
      </w:r>
    </w:p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lastRenderedPageBreak/>
        <w:t xml:space="preserve">№ 7 </w:t>
      </w:r>
      <w:bookmarkStart w:id="12" w:name="_Hlk481701914"/>
      <w:r w:rsidR="006875D2">
        <w:rPr>
          <w:sz w:val="28"/>
          <w:szCs w:val="28"/>
        </w:rPr>
        <w:t>Цельнокроеная деталь мешковины для врезного кармана, 2 шт. из подкладочного материала.</w:t>
      </w:r>
    </w:p>
    <w:bookmarkEnd w:id="12"/>
    <w:p w:rsidR="00491566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8 </w:t>
      </w:r>
      <w:bookmarkStart w:id="13" w:name="_Hlk501504447"/>
      <w:r w:rsidR="00C80446">
        <w:rPr>
          <w:sz w:val="28"/>
          <w:szCs w:val="28"/>
        </w:rPr>
        <w:t>Дополнительная деталь по форме дна для уплотнения и придания жесткости дна сумки, 1 шт. из наружного материала.</w:t>
      </w:r>
      <w:bookmarkEnd w:id="13"/>
    </w:p>
    <w:p w:rsidR="001B0441" w:rsidRDefault="001B0441"/>
    <w:sectPr w:rsidR="001B0441" w:rsidSect="00956B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E252C"/>
    <w:rsid w:val="000301E3"/>
    <w:rsid w:val="000359FB"/>
    <w:rsid w:val="00057B44"/>
    <w:rsid w:val="00066B9A"/>
    <w:rsid w:val="000707D2"/>
    <w:rsid w:val="000A3DF2"/>
    <w:rsid w:val="000E252C"/>
    <w:rsid w:val="00107D34"/>
    <w:rsid w:val="00157875"/>
    <w:rsid w:val="00175B57"/>
    <w:rsid w:val="001B0441"/>
    <w:rsid w:val="001C0645"/>
    <w:rsid w:val="00225264"/>
    <w:rsid w:val="00240E38"/>
    <w:rsid w:val="00244D16"/>
    <w:rsid w:val="00247C3A"/>
    <w:rsid w:val="00254DA4"/>
    <w:rsid w:val="00270A7D"/>
    <w:rsid w:val="002710EC"/>
    <w:rsid w:val="002C001A"/>
    <w:rsid w:val="004756D7"/>
    <w:rsid w:val="00476FA8"/>
    <w:rsid w:val="00491566"/>
    <w:rsid w:val="00497FD5"/>
    <w:rsid w:val="004D41F4"/>
    <w:rsid w:val="00532129"/>
    <w:rsid w:val="00600A8E"/>
    <w:rsid w:val="00625B8C"/>
    <w:rsid w:val="00632AFC"/>
    <w:rsid w:val="00662728"/>
    <w:rsid w:val="00674363"/>
    <w:rsid w:val="006875D2"/>
    <w:rsid w:val="00721813"/>
    <w:rsid w:val="00777327"/>
    <w:rsid w:val="00784D59"/>
    <w:rsid w:val="007A26E2"/>
    <w:rsid w:val="007C7B81"/>
    <w:rsid w:val="00805948"/>
    <w:rsid w:val="008201B5"/>
    <w:rsid w:val="00822E79"/>
    <w:rsid w:val="008D6D17"/>
    <w:rsid w:val="008E7EBD"/>
    <w:rsid w:val="0091026B"/>
    <w:rsid w:val="00925506"/>
    <w:rsid w:val="009435CC"/>
    <w:rsid w:val="009B5577"/>
    <w:rsid w:val="009B6219"/>
    <w:rsid w:val="009B63CC"/>
    <w:rsid w:val="00A07CB1"/>
    <w:rsid w:val="00A1611E"/>
    <w:rsid w:val="00A2788B"/>
    <w:rsid w:val="00A53C1D"/>
    <w:rsid w:val="00AF2D01"/>
    <w:rsid w:val="00B236FA"/>
    <w:rsid w:val="00B47CAE"/>
    <w:rsid w:val="00B50449"/>
    <w:rsid w:val="00B5247D"/>
    <w:rsid w:val="00B57E87"/>
    <w:rsid w:val="00B760A1"/>
    <w:rsid w:val="00BE7A3C"/>
    <w:rsid w:val="00C44432"/>
    <w:rsid w:val="00C4539B"/>
    <w:rsid w:val="00C80446"/>
    <w:rsid w:val="00C9093C"/>
    <w:rsid w:val="00CE2ABC"/>
    <w:rsid w:val="00D654AD"/>
    <w:rsid w:val="00DB3CD9"/>
    <w:rsid w:val="00DC4345"/>
    <w:rsid w:val="00DD3089"/>
    <w:rsid w:val="00E228B0"/>
    <w:rsid w:val="00E609A8"/>
    <w:rsid w:val="00EA53E8"/>
    <w:rsid w:val="00EC7F08"/>
    <w:rsid w:val="00F67006"/>
    <w:rsid w:val="00F91803"/>
    <w:rsid w:val="00FA7AE9"/>
    <w:rsid w:val="00FC7316"/>
    <w:rsid w:val="00FE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ZEmX5WzDjl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hop.vilbag.ru/" TargetMode="External"/><Relationship Id="rId4" Type="http://schemas.openxmlformats.org/officeDocument/2006/relationships/hyperlink" Target="http://vilbag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4007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Вилена</cp:lastModifiedBy>
  <cp:revision>51</cp:revision>
  <dcterms:created xsi:type="dcterms:W3CDTF">2017-03-07T01:22:00Z</dcterms:created>
  <dcterms:modified xsi:type="dcterms:W3CDTF">2017-12-23T18:56:00Z</dcterms:modified>
</cp:coreProperties>
</file>